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BD" w:rsidRPr="000D2219" w:rsidRDefault="00642ABD" w:rsidP="00642ABD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Ata 06/2019, da Sessão Ordinária do dia 01 de abril de 2019.</w:t>
      </w: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  <w:r w:rsidRPr="000D2219">
        <w:rPr>
          <w:rFonts w:ascii="Footlight MT Light" w:hAnsi="Footlight MT Light" w:cs="Times New Roman"/>
          <w:sz w:val="28"/>
          <w:szCs w:val="28"/>
        </w:rPr>
        <w:t>Ao primeiro dia do mês de abril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 Lida a</w:t>
      </w:r>
      <w:r w:rsidRPr="000D2219">
        <w:rPr>
          <w:rFonts w:ascii="Footlight MT Light" w:hAnsi="Footlight MT Light"/>
          <w:sz w:val="28"/>
          <w:szCs w:val="28"/>
        </w:rPr>
        <w:t xml:space="preserve"> Ratificação da</w:t>
      </w:r>
      <w:r>
        <w:rPr>
          <w:rFonts w:ascii="Footlight MT Light" w:hAnsi="Footlight MT Light"/>
          <w:sz w:val="28"/>
          <w:szCs w:val="28"/>
        </w:rPr>
        <w:t xml:space="preserve"> vereadora</w:t>
      </w:r>
      <w:r w:rsidRPr="000D2219">
        <w:rPr>
          <w:rFonts w:ascii="Footlight MT Light" w:hAnsi="Footlight MT Light"/>
          <w:sz w:val="28"/>
          <w:szCs w:val="28"/>
        </w:rPr>
        <w:t xml:space="preserve"> L</w:t>
      </w:r>
      <w:r>
        <w:rPr>
          <w:rFonts w:ascii="Footlight MT Light" w:hAnsi="Footlight MT Light"/>
          <w:sz w:val="28"/>
          <w:szCs w:val="28"/>
        </w:rPr>
        <w:t>idia Vendruscolo bancada do PTB</w:t>
      </w:r>
      <w:r w:rsidRPr="000D2219">
        <w:rPr>
          <w:rFonts w:ascii="Footlight MT Light" w:hAnsi="Footlight MT Light"/>
          <w:sz w:val="28"/>
          <w:szCs w:val="28"/>
        </w:rPr>
        <w:t>, vem por meio desta ratificar uma diária e meia que utilizou para viagem a Porto Alegre RS nos dias 19 e 20</w:t>
      </w:r>
      <w:proofErr w:type="gramStart"/>
      <w:r w:rsidRPr="000D2219">
        <w:rPr>
          <w:rFonts w:ascii="Footlight MT Light" w:hAnsi="Footlight MT Light"/>
          <w:sz w:val="28"/>
          <w:szCs w:val="28"/>
        </w:rPr>
        <w:t xml:space="preserve">  </w:t>
      </w:r>
      <w:proofErr w:type="gramEnd"/>
      <w:r w:rsidRPr="000D2219">
        <w:rPr>
          <w:rFonts w:ascii="Footlight MT Light" w:hAnsi="Footlight MT Light"/>
          <w:sz w:val="28"/>
          <w:szCs w:val="28"/>
        </w:rPr>
        <w:t>de março de 2019, para participar de  Audiência no Gabinete do Deputado Estadual Dirceu Franciscon. Fez o uso da palavra a vereadora Lidia. Aprovada por unanimidade.</w:t>
      </w:r>
      <w:r w:rsidRPr="000D2219">
        <w:rPr>
          <w:rFonts w:ascii="Footlight MT Light" w:hAnsi="Footlight MT Light" w:cs="Times New Roman"/>
          <w:sz w:val="28"/>
          <w:szCs w:val="28"/>
        </w:rPr>
        <w:t xml:space="preserve"> Lido o Projeto de Lei Nº 012/2019, manifestou-se o vereador Lauri. Aprovado por unanimidade. Em seguida é iniciado o GRANDE EXPEDIENTE, Pela bancada do PDT,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0D2219">
        <w:rPr>
          <w:rFonts w:ascii="Footlight MT Light" w:hAnsi="Footlight MT Light" w:cs="Times New Roman"/>
          <w:sz w:val="28"/>
          <w:szCs w:val="28"/>
        </w:rPr>
        <w:t xml:space="preserve">Leonel, Darci e Gilberto. Pela bancada do MDB, manifestaram-se os vereadores José, Hilário e Lauri. Pela bancada do PT manifestou-se o vereador Jurandir. Nada mais havendo á tratar o Presidente encerra a Sessão e convoca para a próxima Sessão Ordinária, no dia 08 de abril de 2019, ás 19 horas, na Sala da Câmara de Vereadores. E para constar lavrei </w:t>
      </w:r>
      <w:proofErr w:type="gramStart"/>
      <w:r w:rsidRPr="000D2219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0D2219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vereadores. Severiano de Almeida, 01 de abril de 2019. </w:t>
      </w: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642AB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B363F" w:rsidRPr="00642ABD" w:rsidRDefault="00AB363F" w:rsidP="00642ABD">
      <w:bookmarkStart w:id="0" w:name="_GoBack"/>
      <w:bookmarkEnd w:id="0"/>
    </w:p>
    <w:sectPr w:rsidR="00AB363F" w:rsidRP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642ABD"/>
    <w:rsid w:val="00AB363F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C876-5B27-4D34-A199-C2E05A9F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1</cp:revision>
  <dcterms:created xsi:type="dcterms:W3CDTF">2020-02-04T16:36:00Z</dcterms:created>
  <dcterms:modified xsi:type="dcterms:W3CDTF">2020-02-04T16:39:00Z</dcterms:modified>
</cp:coreProperties>
</file>